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06443C8B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>la OMIPE  nr. _____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4C8298DF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Program: </w:t>
      </w:r>
      <w:r w:rsidR="00A877BA" w:rsidRPr="00CF0A0F">
        <w:rPr>
          <w:rFonts w:ascii="Trebuchet MS" w:hAnsi="Trebuchet MS"/>
          <w:highlight w:val="lightGray"/>
        </w:rPr>
        <w:t>Programul Regional Sud-Muntenia 2021-2027</w:t>
      </w:r>
    </w:p>
    <w:p w14:paraId="77CD2F8C" w14:textId="492F91E8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="00A877BA" w:rsidRPr="00CF0A0F">
        <w:rPr>
          <w:rFonts w:ascii="Trebuchet MS" w:hAnsi="Trebuchet MS"/>
          <w:noProof/>
        </w:rPr>
        <w:t>1 - O regiune competitivă prin inovare, digitalizare și întreprinderi dinamice</w:t>
      </w:r>
      <w:r w:rsidR="00A877BA" w:rsidRPr="00CF0A0F">
        <w:rPr>
          <w:rFonts w:ascii="Trebuchet MS" w:hAnsi="Trebuchet MS"/>
          <w:highlight w:val="lightGray"/>
        </w:rPr>
        <w:t xml:space="preserve"> </w:t>
      </w:r>
    </w:p>
    <w:p w14:paraId="15A61615" w14:textId="1C1704D6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="00A877BA" w:rsidRPr="00CF0A0F">
        <w:rPr>
          <w:rFonts w:ascii="Trebuchet MS" w:hAnsi="Trebuchet MS"/>
        </w:rPr>
        <w:t xml:space="preserve">1 - </w:t>
      </w:r>
      <w:r w:rsidR="00A877BA" w:rsidRPr="00CF0A0F">
        <w:rPr>
          <w:rFonts w:ascii="Trebuchet MS" w:hAnsi="Trebuchet MS"/>
          <w:caps/>
          <w:noProof/>
        </w:rPr>
        <w:t>O E</w:t>
      </w:r>
      <w:r w:rsidR="00A877BA" w:rsidRPr="00CF0A0F">
        <w:rPr>
          <w:rFonts w:ascii="Trebuchet MS" w:hAnsi="Trebuchet MS"/>
          <w:noProof/>
        </w:rPr>
        <w:t>uropă</w:t>
      </w:r>
      <w:r w:rsidR="00A877BA" w:rsidRPr="00CF0A0F">
        <w:rPr>
          <w:rFonts w:ascii="Trebuchet MS" w:hAnsi="Trebuchet MS"/>
          <w:caps/>
          <w:noProof/>
        </w:rPr>
        <w:t xml:space="preserve"> </w:t>
      </w:r>
      <w:r w:rsidR="00A877BA" w:rsidRPr="00CF0A0F">
        <w:rPr>
          <w:rFonts w:ascii="Trebuchet MS" w:hAnsi="Trebuchet MS"/>
          <w:noProof/>
        </w:rPr>
        <w:t>mai competitivă și mai inteligentă, prin promovarea unei transformări economice inovatoare și inteligente și a conectivității tic regionale</w:t>
      </w:r>
      <w:r w:rsidR="00A877BA" w:rsidRPr="00CF0A0F">
        <w:rPr>
          <w:rFonts w:ascii="Trebuchet MS" w:hAnsi="Trebuchet MS"/>
          <w:highlight w:val="lightGray"/>
        </w:rPr>
        <w:t xml:space="preserve"> </w:t>
      </w:r>
    </w:p>
    <w:p w14:paraId="1FA9DFCC" w14:textId="15F044F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="00A877BA" w:rsidRPr="00CF0A0F">
        <w:rPr>
          <w:rFonts w:ascii="Trebuchet MS" w:hAnsi="Trebuchet MS" w:cs="Calibri"/>
        </w:rPr>
        <w:t>PRSM/ID/1/1/1.2/B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D9180A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C324" w14:textId="77777777" w:rsidR="00083A4E" w:rsidRDefault="00083A4E">
      <w:pPr>
        <w:spacing w:after="0" w:line="240" w:lineRule="auto"/>
      </w:pPr>
      <w:r>
        <w:separator/>
      </w:r>
    </w:p>
  </w:endnote>
  <w:endnote w:type="continuationSeparator" w:id="0">
    <w:p w14:paraId="23575C56" w14:textId="77777777" w:rsidR="00083A4E" w:rsidRDefault="0008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35C02825" w:rsidR="00547661" w:rsidRDefault="00A51D85">
    <w:pPr>
      <w:pStyle w:val="Footer"/>
    </w:pPr>
    <w:r w:rsidRPr="001036F2">
      <w:rPr>
        <w:noProof/>
      </w:rPr>
      <w:drawing>
        <wp:inline distT="0" distB="0" distL="0" distR="0" wp14:anchorId="27D0E99C" wp14:editId="771A0365">
          <wp:extent cx="5760085" cy="322027"/>
          <wp:effectExtent l="0" t="0" r="0" b="1905"/>
          <wp:docPr id="1199922420" name="Picture 1199922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2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26D47" w14:textId="77777777" w:rsidR="00083A4E" w:rsidRDefault="00083A4E">
      <w:pPr>
        <w:spacing w:after="0" w:line="240" w:lineRule="auto"/>
      </w:pPr>
      <w:r>
        <w:separator/>
      </w:r>
    </w:p>
  </w:footnote>
  <w:footnote w:type="continuationSeparator" w:id="0">
    <w:p w14:paraId="49458FAF" w14:textId="77777777" w:rsidR="00083A4E" w:rsidRDefault="0008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38703319" w:rsidR="00547661" w:rsidRDefault="000F3E73">
    <w:pPr>
      <w:pStyle w:val="Header"/>
    </w:pPr>
    <w:sdt>
      <w:sdtPr>
        <w:id w:val="216406945"/>
        <w:docPartObj>
          <w:docPartGallery w:val="Watermarks"/>
          <w:docPartUnique/>
        </w:docPartObj>
      </w:sdtPr>
      <w:sdtContent>
        <w:r>
          <w:rPr>
            <w:noProof/>
          </w:rPr>
          <w:pict w14:anchorId="479F10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2" type="#_x0000_t136" style="position:absolute;margin-left:0;margin-top:0;width:412.4pt;height:247.45pt;rotation:315;z-index:-25165107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1D85">
      <w:rPr>
        <w:noProof/>
      </w:rPr>
      <w:drawing>
        <wp:inline distT="0" distB="0" distL="0" distR="0" wp14:anchorId="5BC4E0FD" wp14:editId="0A996A75">
          <wp:extent cx="5760085" cy="443747"/>
          <wp:effectExtent l="0" t="0" r="0" b="0"/>
          <wp:docPr id="1769411608" name="Picture 176941160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43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068929">
    <w:abstractNumId w:val="0"/>
  </w:num>
  <w:num w:numId="2" w16cid:durableId="908612370">
    <w:abstractNumId w:val="16"/>
  </w:num>
  <w:num w:numId="3" w16cid:durableId="555971242">
    <w:abstractNumId w:val="12"/>
  </w:num>
  <w:num w:numId="4" w16cid:durableId="1731610432">
    <w:abstractNumId w:val="4"/>
  </w:num>
  <w:num w:numId="5" w16cid:durableId="506753030">
    <w:abstractNumId w:val="10"/>
  </w:num>
  <w:num w:numId="6" w16cid:durableId="945884880">
    <w:abstractNumId w:val="14"/>
  </w:num>
  <w:num w:numId="7" w16cid:durableId="1225599544">
    <w:abstractNumId w:val="2"/>
  </w:num>
  <w:num w:numId="8" w16cid:durableId="1291478101">
    <w:abstractNumId w:val="9"/>
  </w:num>
  <w:num w:numId="9" w16cid:durableId="1200321826">
    <w:abstractNumId w:val="13"/>
  </w:num>
  <w:num w:numId="10" w16cid:durableId="879899303">
    <w:abstractNumId w:val="8"/>
  </w:num>
  <w:num w:numId="11" w16cid:durableId="1123230191">
    <w:abstractNumId w:val="3"/>
  </w:num>
  <w:num w:numId="12" w16cid:durableId="13384385">
    <w:abstractNumId w:val="11"/>
  </w:num>
  <w:num w:numId="13" w16cid:durableId="1277560472">
    <w:abstractNumId w:val="7"/>
  </w:num>
  <w:num w:numId="14" w16cid:durableId="2009943336">
    <w:abstractNumId w:val="5"/>
  </w:num>
  <w:num w:numId="15" w16cid:durableId="1182472990">
    <w:abstractNumId w:val="15"/>
  </w:num>
  <w:num w:numId="16" w16cid:durableId="909265104">
    <w:abstractNumId w:val="1"/>
  </w:num>
  <w:num w:numId="17" w16cid:durableId="1456220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3A4E"/>
    <w:rsid w:val="000858AF"/>
    <w:rsid w:val="000B6FD3"/>
    <w:rsid w:val="000C001D"/>
    <w:rsid w:val="000D558B"/>
    <w:rsid w:val="000E499B"/>
    <w:rsid w:val="000F3E73"/>
    <w:rsid w:val="000F7B40"/>
    <w:rsid w:val="00117816"/>
    <w:rsid w:val="00125E53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5AA4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E2CC6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812E8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51D85"/>
    <w:rsid w:val="00A816C9"/>
    <w:rsid w:val="00A877BA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75747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8A6F1-833F-4D94-AC45-65DA06D8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2023-07-31T11:54:00Z</dcterms:modified>
</cp:coreProperties>
</file>